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868BC">
        <w:rPr>
          <w:rFonts w:asciiTheme="minorHAnsi" w:hAnsiTheme="minorHAnsi" w:cs="Arial"/>
          <w:b/>
          <w:lang w:val="en-ZA"/>
        </w:rPr>
        <w:t>19 November</w:t>
      </w:r>
      <w:r w:rsidR="002B79E6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2B79E6">
        <w:rPr>
          <w:rFonts w:asciiTheme="minorHAnsi" w:hAnsiTheme="minorHAnsi" w:cs="Arial"/>
          <w:b/>
          <w:i/>
          <w:lang w:val="en-ZA"/>
        </w:rPr>
        <w:t>GH31A2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868BC">
        <w:rPr>
          <w:rFonts w:asciiTheme="minorHAnsi" w:hAnsiTheme="minorHAnsi"/>
          <w:b/>
          <w:lang w:val="en-ZA"/>
        </w:rPr>
        <w:t>26 November</w:t>
      </w:r>
      <w:r w:rsidR="002B79E6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B79E6" w:rsidP="002B79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GH31A2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ZAG000125337</w:t>
            </w:r>
          </w:p>
        </w:tc>
        <w:tc>
          <w:tcPr>
            <w:tcW w:w="2925" w:type="dxa"/>
          </w:tcPr>
          <w:p w:rsidR="00DE6F97" w:rsidRPr="003A5C94" w:rsidRDefault="00DE6F97" w:rsidP="00A868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A868BC">
              <w:rPr>
                <w:rFonts w:asciiTheme="minorHAnsi" w:eastAsia="Times New Roman" w:hAnsiTheme="minorHAnsi"/>
                <w:lang w:val="en-ZA"/>
              </w:rPr>
              <w:t>43,333,463.00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A868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868BC">
              <w:rPr>
                <w:rFonts w:asciiTheme="minorHAnsi" w:eastAsia="Times New Roman" w:hAnsiTheme="minorHAnsi"/>
                <w:lang w:val="en-ZA"/>
              </w:rPr>
              <w:t>255,106,322.00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bookmarkStart w:id="0" w:name="_GoBack"/>
      <w:bookmarkEnd w:id="0"/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8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868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79E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9CE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776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BC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AC589B-753B-4664-813C-F627AB4C89C3}"/>
</file>

<file path=customXml/itemProps2.xml><?xml version="1.0" encoding="utf-8"?>
<ds:datastoreItem xmlns:ds="http://schemas.openxmlformats.org/officeDocument/2006/customXml" ds:itemID="{086D15CF-B8F8-4A65-ACD4-4E58FC35C7B3}"/>
</file>

<file path=customXml/itemProps3.xml><?xml version="1.0" encoding="utf-8"?>
<ds:datastoreItem xmlns:ds="http://schemas.openxmlformats.org/officeDocument/2006/customXml" ds:itemID="{38A85E93-3540-4C09-889A-9A235B44D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2012-03-13T14:59:00Z</dcterms:created>
  <dcterms:modified xsi:type="dcterms:W3CDTF">2018-11-19T12:39:00Z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